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48" w:rsidRDefault="00E81848" w:rsidP="00E81848">
      <w:pPr>
        <w:jc w:val="center"/>
      </w:pPr>
      <w:r>
        <w:t>Détermination d’une distance inaccessible</w:t>
      </w:r>
    </w:p>
    <w:p w:rsidR="00E81848" w:rsidRDefault="00E81848"/>
    <w:p w:rsidR="00E81848" w:rsidRDefault="00E81848">
      <w:r>
        <w:t>Le travail que nous allons faire consiste à déterminer la largeur de la voie rapide qui longe le collège, ceci en restant sur le terrain de sport.</w:t>
      </w:r>
    </w:p>
    <w:p w:rsidR="00E81848" w:rsidRDefault="00E81848">
      <w:r>
        <w:t>Nous allons utiliser un procédé proche de celui pratiqué  à l’époque de Léonard de Vinci pour déterminer des distances inaccessibles, en particulier dans le domaine militaire.</w:t>
      </w:r>
    </w:p>
    <w:p w:rsidR="00E81848" w:rsidRDefault="00E81848">
      <w:r>
        <w:t>Partie 1 : le 7 mai 2013 en classe entière.</w:t>
      </w:r>
    </w:p>
    <w:p w:rsidR="00E81848" w:rsidRDefault="00E81848">
      <w:r>
        <w:t>Nous allons nous rendre sur le terrain de sport pour visualiser la situation :</w:t>
      </w:r>
    </w:p>
    <w:p w:rsidR="00E81848" w:rsidRDefault="00E81848">
      <w:r>
        <w:t xml:space="preserve">Questions : </w:t>
      </w:r>
    </w:p>
    <w:p w:rsidR="00E81848" w:rsidRDefault="00E81848" w:rsidP="00E81848">
      <w:pPr>
        <w:pStyle w:val="Paragraphedeliste"/>
        <w:numPr>
          <w:ilvl w:val="0"/>
          <w:numId w:val="1"/>
        </w:numPr>
      </w:pPr>
      <w:r>
        <w:t>Préciser ce que nous voulons mesurer.</w:t>
      </w:r>
    </w:p>
    <w:p w:rsidR="00E81848" w:rsidRDefault="00E81848" w:rsidP="00E81848">
      <w:pPr>
        <w:pStyle w:val="Paragraphedeliste"/>
        <w:numPr>
          <w:ilvl w:val="0"/>
          <w:numId w:val="1"/>
        </w:numPr>
      </w:pPr>
      <w:r>
        <w:t>Que pouvons nous faire avec le matériel dont nous disposons ?</w:t>
      </w:r>
    </w:p>
    <w:p w:rsidR="00933B2E" w:rsidRDefault="00933B2E" w:rsidP="00E81848">
      <w:pPr>
        <w:pStyle w:val="Paragraphedeliste"/>
        <w:numPr>
          <w:ilvl w:val="0"/>
          <w:numId w:val="1"/>
        </w:numPr>
      </w:pPr>
      <w:r>
        <w:t>Notez sur votre cahier de recherche ce qui vous paraît intéressant pour poursuivre la réflexion en classe afin d’élaborer une stratégie.</w:t>
      </w:r>
    </w:p>
    <w:p w:rsidR="00933B2E" w:rsidRDefault="00933B2E" w:rsidP="00933B2E">
      <w:pPr>
        <w:pStyle w:val="Paragraphedeliste"/>
      </w:pPr>
    </w:p>
    <w:p w:rsidR="00933B2E" w:rsidRDefault="00933B2E" w:rsidP="00933B2E">
      <w:pPr>
        <w:pStyle w:val="Paragraphedeliste"/>
      </w:pPr>
    </w:p>
    <w:p w:rsidR="00933B2E" w:rsidRDefault="00933B2E" w:rsidP="00933B2E">
      <w:pPr>
        <w:pStyle w:val="Paragraphedeliste"/>
        <w:ind w:left="0"/>
      </w:pPr>
      <w:r>
        <w:t>Partie 2 : travail sur le cahier de recherche </w:t>
      </w:r>
      <w:r w:rsidR="0054412C">
        <w:t>par groupes</w:t>
      </w:r>
      <w:r>
        <w:t>:</w:t>
      </w:r>
    </w:p>
    <w:p w:rsidR="0054412C" w:rsidRDefault="0054412C" w:rsidP="0054412C">
      <w:pPr>
        <w:pStyle w:val="Paragraphedeliste"/>
        <w:numPr>
          <w:ilvl w:val="0"/>
          <w:numId w:val="3"/>
        </w:numPr>
      </w:pPr>
      <w:r>
        <w:t>Elaboration d’un programme d’actions pour préparer la prochaine séance sur le terrain.</w:t>
      </w:r>
    </w:p>
    <w:p w:rsidR="0054412C" w:rsidRDefault="0054412C" w:rsidP="00933B2E">
      <w:pPr>
        <w:pStyle w:val="Paragraphedeliste"/>
        <w:ind w:left="708"/>
      </w:pPr>
    </w:p>
    <w:p w:rsidR="0054412C" w:rsidRDefault="0054412C" w:rsidP="0054412C">
      <w:pPr>
        <w:pStyle w:val="Paragraphedeliste"/>
        <w:ind w:left="0"/>
      </w:pPr>
      <w:r>
        <w:t>Partie 3 : le 27 mai  travail en  groupes</w:t>
      </w:r>
    </w:p>
    <w:p w:rsidR="0054412C" w:rsidRDefault="0054412C" w:rsidP="0054412C">
      <w:pPr>
        <w:pStyle w:val="Paragraphedeliste"/>
        <w:numPr>
          <w:ilvl w:val="0"/>
          <w:numId w:val="2"/>
        </w:numPr>
      </w:pPr>
      <w:r>
        <w:t>Prises de mesures suivant le programme conçu par le groupe.</w:t>
      </w:r>
    </w:p>
    <w:p w:rsidR="0054412C" w:rsidRDefault="0054412C" w:rsidP="0054412C">
      <w:pPr>
        <w:pStyle w:val="Paragraphedeliste"/>
        <w:numPr>
          <w:ilvl w:val="0"/>
          <w:numId w:val="2"/>
        </w:numPr>
      </w:pPr>
      <w:r>
        <w:t>Conclusion.</w:t>
      </w:r>
    </w:p>
    <w:p w:rsidR="0054412C" w:rsidRDefault="0054412C" w:rsidP="0054412C">
      <w:pPr>
        <w:pStyle w:val="Paragraphedeliste"/>
        <w:ind w:left="1068"/>
      </w:pPr>
    </w:p>
    <w:p w:rsidR="00E81848" w:rsidRDefault="0054412C" w:rsidP="0054412C">
      <w:pPr>
        <w:pStyle w:val="Paragraphedeliste"/>
        <w:ind w:left="0"/>
      </w:pPr>
      <w:r>
        <w:t xml:space="preserve">Partie 4 : rédaction de l’activité pour le </w:t>
      </w:r>
      <w:r w:rsidR="008001D7">
        <w:t>3 juin.</w:t>
      </w:r>
    </w:p>
    <w:sectPr w:rsidR="00E81848" w:rsidSect="00E81848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500"/>
    <w:multiLevelType w:val="hybridMultilevel"/>
    <w:tmpl w:val="E284795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D35355A"/>
    <w:multiLevelType w:val="hybridMultilevel"/>
    <w:tmpl w:val="D7824A28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2B85D5F"/>
    <w:multiLevelType w:val="hybridMultilevel"/>
    <w:tmpl w:val="7C7888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1848"/>
    <w:rsid w:val="0054412C"/>
    <w:rsid w:val="008001D7"/>
    <w:rsid w:val="00933B2E"/>
    <w:rsid w:val="00E8184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CF4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E81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 Chab</dc:creator>
  <cp:keywords/>
  <cp:lastModifiedBy>Cat Chab</cp:lastModifiedBy>
  <cp:revision>1</cp:revision>
  <dcterms:created xsi:type="dcterms:W3CDTF">2013-04-18T16:57:00Z</dcterms:created>
  <dcterms:modified xsi:type="dcterms:W3CDTF">2013-04-18T17:38:00Z</dcterms:modified>
</cp:coreProperties>
</file>